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05" w:rsidRPr="00902F35" w:rsidRDefault="001E4224">
      <w:pPr>
        <w:pStyle w:val="AttorneyName"/>
        <w:rPr>
          <w:sz w:val="22"/>
          <w:szCs w:val="22"/>
        </w:rPr>
      </w:pPr>
      <w:r w:rsidRPr="00902F35">
        <w:rPr>
          <w:sz w:val="22"/>
          <w:szCs w:val="22"/>
        </w:rPr>
        <w:t xml:space="preserve">James “Jim” F. Hensley in </w:t>
      </w:r>
      <w:r w:rsidR="00F959CA" w:rsidRPr="00902F35">
        <w:rPr>
          <w:sz w:val="22"/>
          <w:szCs w:val="22"/>
        </w:rPr>
        <w:t>Pro P</w:t>
      </w:r>
      <w:r w:rsidRPr="00902F35">
        <w:rPr>
          <w:sz w:val="22"/>
          <w:szCs w:val="22"/>
        </w:rPr>
        <w:t>er</w:t>
      </w:r>
    </w:p>
    <w:p w:rsidR="003A1E05" w:rsidRPr="00902F35" w:rsidRDefault="001E4224">
      <w:pPr>
        <w:pStyle w:val="AttorneyName"/>
        <w:rPr>
          <w:sz w:val="22"/>
          <w:szCs w:val="22"/>
        </w:rPr>
      </w:pPr>
      <w:r w:rsidRPr="00902F35">
        <w:rPr>
          <w:sz w:val="22"/>
          <w:szCs w:val="22"/>
        </w:rPr>
        <w:t xml:space="preserve">123 East Elfin Green </w:t>
      </w:r>
    </w:p>
    <w:p w:rsidR="003A1E05" w:rsidRPr="00902F35" w:rsidRDefault="001E4224">
      <w:pPr>
        <w:pStyle w:val="AttorneyName"/>
        <w:rPr>
          <w:sz w:val="22"/>
          <w:szCs w:val="22"/>
        </w:rPr>
      </w:pPr>
      <w:r w:rsidRPr="00902F35">
        <w:rPr>
          <w:sz w:val="22"/>
          <w:szCs w:val="22"/>
        </w:rPr>
        <w:t>Port Hueneme, CA 93041</w:t>
      </w:r>
    </w:p>
    <w:p w:rsidR="003A1E05" w:rsidRPr="00902F35" w:rsidRDefault="001E4224">
      <w:pPr>
        <w:pStyle w:val="AttorneyName"/>
        <w:rPr>
          <w:sz w:val="22"/>
          <w:szCs w:val="22"/>
        </w:rPr>
      </w:pPr>
      <w:r w:rsidRPr="00902F35">
        <w:rPr>
          <w:sz w:val="22"/>
          <w:szCs w:val="22"/>
        </w:rPr>
        <w:t>805-366-5116</w:t>
      </w:r>
    </w:p>
    <w:p w:rsidR="003A1E05" w:rsidRDefault="007E0C2D">
      <w:pPr>
        <w:pStyle w:val="AttorneyName"/>
        <w:rPr>
          <w:rStyle w:val="Hyperlink"/>
          <w:color w:val="31479E" w:themeColor="accent1" w:themeShade="BF"/>
          <w:sz w:val="22"/>
          <w:szCs w:val="22"/>
        </w:rPr>
      </w:pPr>
      <w:hyperlink r:id="rId8" w:history="1">
        <w:r w:rsidR="001E4224" w:rsidRPr="00902F35">
          <w:rPr>
            <w:rStyle w:val="Hyperlink"/>
            <w:color w:val="31479E" w:themeColor="accent1" w:themeShade="BF"/>
            <w:sz w:val="22"/>
            <w:szCs w:val="22"/>
          </w:rPr>
          <w:t>hensleyjim@outlook.com</w:t>
        </w:r>
      </w:hyperlink>
    </w:p>
    <w:p w:rsidR="00902F35" w:rsidRPr="00902F35" w:rsidRDefault="00902F35">
      <w:pPr>
        <w:pStyle w:val="AttorneyName"/>
        <w:rPr>
          <w:color w:val="31479E" w:themeColor="accent1" w:themeShade="BF"/>
          <w:sz w:val="22"/>
          <w:szCs w:val="22"/>
        </w:rPr>
      </w:pPr>
    </w:p>
    <w:p w:rsidR="001E4224" w:rsidRDefault="001E4224">
      <w:pPr>
        <w:pStyle w:val="AttorneyName"/>
      </w:pPr>
    </w:p>
    <w:p w:rsidR="003A1E05" w:rsidRDefault="001E4224" w:rsidP="00902F35">
      <w:pPr>
        <w:pStyle w:val="CourtName"/>
        <w:spacing w:before="0" w:line="240" w:lineRule="auto"/>
        <w:rPr>
          <w:rStyle w:val="CourtNameChar"/>
          <w:caps/>
        </w:rPr>
      </w:pPr>
      <w:r>
        <w:rPr>
          <w:rStyle w:val="CourtNameChar"/>
          <w:caps/>
        </w:rPr>
        <w:t xml:space="preserve">City of port hueneme, CAlifornia </w:t>
      </w:r>
    </w:p>
    <w:p w:rsidR="00902F35" w:rsidRDefault="00902F35" w:rsidP="00902F35">
      <w:pPr>
        <w:pStyle w:val="CourtName"/>
        <w:spacing w:before="0" w:line="240" w:lineRule="auto"/>
        <w:rPr>
          <w:rStyle w:val="CourtNameChar"/>
          <w:caps/>
        </w:rPr>
      </w:pPr>
      <w:r>
        <w:rPr>
          <w:rStyle w:val="CourtNameChar"/>
          <w:caps/>
        </w:rPr>
        <w:t>August 7, 2017</w:t>
      </w:r>
    </w:p>
    <w:p w:rsidR="003A1E05" w:rsidRDefault="003A1E05">
      <w:pPr>
        <w:pStyle w:val="CourtName"/>
        <w:rPr>
          <w:rStyle w:val="CourtNameChar"/>
          <w:cap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680"/>
        <w:gridCol w:w="4680"/>
      </w:tblGrid>
      <w:tr w:rsidR="003A1E05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1E4224" w:rsidRDefault="001E4224">
            <w:pPr>
              <w:pStyle w:val="Parties"/>
              <w:rPr>
                <w:rStyle w:val="PartiesChar"/>
                <w:caps/>
              </w:rPr>
            </w:pPr>
            <w:r>
              <w:rPr>
                <w:rStyle w:val="PartiesChar"/>
                <w:caps/>
              </w:rPr>
              <w:t>The City of port hueneme california</w:t>
            </w:r>
          </w:p>
          <w:p w:rsidR="001E4224" w:rsidRDefault="001E4224">
            <w:pPr>
              <w:pStyle w:val="Parties"/>
              <w:rPr>
                <w:rStyle w:val="PartiesChar"/>
                <w:caps/>
              </w:rPr>
            </w:pPr>
            <w:r>
              <w:rPr>
                <w:rStyle w:val="PartiesChar"/>
                <w:caps/>
              </w:rPr>
              <w:t>Mayor Tom Figg</w:t>
            </w:r>
          </w:p>
          <w:p w:rsidR="003A1E05" w:rsidRDefault="00902F35">
            <w:pPr>
              <w:pStyle w:val="Parties"/>
              <w:rPr>
                <w:rStyle w:val="PartiesChar"/>
              </w:rPr>
            </w:pPr>
            <w:r>
              <w:rPr>
                <w:rStyle w:val="PartiesChar"/>
              </w:rPr>
              <w:t>CITY  MANAGER ROD BUTLER</w:t>
            </w:r>
          </w:p>
          <w:p w:rsidR="001E4224" w:rsidRDefault="00902F35">
            <w:pPr>
              <w:pStyle w:val="Parties"/>
              <w:rPr>
                <w:rStyle w:val="PartiesChar"/>
              </w:rPr>
            </w:pPr>
            <w:r>
              <w:rPr>
                <w:rStyle w:val="PartiesChar"/>
              </w:rPr>
              <w:t>DEPUTY CITY MANAGER CARMEN NICHOLS</w:t>
            </w:r>
          </w:p>
          <w:p w:rsidR="001E4224" w:rsidRDefault="00902F35">
            <w:pPr>
              <w:pStyle w:val="Parties"/>
            </w:pPr>
            <w:r>
              <w:rPr>
                <w:rStyle w:val="PartiesChar"/>
              </w:rPr>
              <w:t>JOHN AND JANE DOES 1-20</w:t>
            </w:r>
          </w:p>
          <w:p w:rsidR="003A1E05" w:rsidRDefault="001E4224">
            <w:r>
              <w:t>Complainants</w:t>
            </w:r>
            <w:r w:rsidR="00CE2364">
              <w:t>,</w:t>
            </w:r>
          </w:p>
          <w:p w:rsidR="003A1E05" w:rsidRDefault="00CE2364">
            <w:pPr>
              <w:ind w:firstLine="0"/>
              <w:jc w:val="both"/>
            </w:pPr>
            <w:r>
              <w:t>vs.</w:t>
            </w:r>
          </w:p>
          <w:p w:rsidR="003A1E05" w:rsidRDefault="001E4224">
            <w:pPr>
              <w:pStyle w:val="Parties"/>
            </w:pPr>
            <w:r>
              <w:rPr>
                <w:rStyle w:val="PartiesChar"/>
                <w:caps/>
              </w:rPr>
              <w:t>Mayor pro tem James “Jim” Hensley</w:t>
            </w:r>
            <w:r w:rsidR="00CE2364">
              <w:t>,</w:t>
            </w:r>
          </w:p>
          <w:p w:rsidR="003A1E05" w:rsidRDefault="001E4224">
            <w:pPr>
              <w:spacing w:line="264" w:lineRule="auto"/>
            </w:pPr>
            <w:r>
              <w:t>Respondent</w:t>
            </w: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:rsidR="003A1E05" w:rsidRDefault="00CE2364">
            <w:pPr>
              <w:pStyle w:val="CaseNo"/>
            </w:pPr>
            <w:r>
              <w:t xml:space="preserve">Case No.: </w:t>
            </w:r>
            <w:r w:rsidR="001E4224">
              <w:rPr>
                <w:rStyle w:val="CaseNoChar"/>
              </w:rPr>
              <w:t>No case number assigned</w:t>
            </w:r>
          </w:p>
          <w:sdt>
            <w:sdtPr>
              <w:alias w:val="Pleading Title"/>
              <w:tag w:val=""/>
              <w:id w:val="1390306954"/>
              <w:placeholder>
                <w:docPart w:val="841A24F2CE4E4D42A69ABA4BA8CB00B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3A1E05" w:rsidRDefault="001E4224" w:rsidP="00C64720">
                <w:pPr>
                  <w:pStyle w:val="Pleadingtitle"/>
                </w:pPr>
                <w:r>
                  <w:t>Denial of all allegation</w:t>
                </w:r>
                <w:r w:rsidR="00CF194C">
                  <w:t>s</w:t>
                </w:r>
                <w:r>
                  <w:t xml:space="preserve"> presented by </w:t>
                </w:r>
                <w:r w:rsidR="00C64720">
                  <w:t>COMPLAINANTS</w:t>
                </w:r>
                <w:r>
                  <w:t xml:space="preserve"> as noted IN iTEM #14 A of the city of port hueneme’s agenda for August 7, 2017</w:t>
                </w:r>
              </w:p>
            </w:sdtContent>
          </w:sdt>
        </w:tc>
      </w:tr>
    </w:tbl>
    <w:p w:rsidR="003A1E05" w:rsidRPr="00C321E8" w:rsidRDefault="003A1E05" w:rsidP="009D0EAE">
      <w:pPr>
        <w:pStyle w:val="NoSpacing"/>
        <w:jc w:val="both"/>
      </w:pPr>
    </w:p>
    <w:p w:rsidR="003A1E05" w:rsidRPr="00C321E8" w:rsidRDefault="0057282B" w:rsidP="009D0EAE">
      <w:pPr>
        <w:ind w:right="270"/>
        <w:jc w:val="both"/>
        <w:rPr>
          <w:sz w:val="24"/>
          <w:szCs w:val="24"/>
        </w:rPr>
      </w:pPr>
      <w:r w:rsidRPr="00C321E8">
        <w:rPr>
          <w:sz w:val="24"/>
          <w:szCs w:val="24"/>
        </w:rPr>
        <w:t xml:space="preserve">I, James “Jim” F. Hensley, herein named “Respondent” declare the alleged “substantial evidence” </w:t>
      </w:r>
      <w:r w:rsidR="00C321E8">
        <w:rPr>
          <w:sz w:val="24"/>
          <w:szCs w:val="24"/>
        </w:rPr>
        <w:t>as</w:t>
      </w:r>
      <w:r w:rsidRPr="00C321E8">
        <w:rPr>
          <w:sz w:val="24"/>
          <w:szCs w:val="24"/>
        </w:rPr>
        <w:t xml:space="preserve"> presented on the behalf of the above listed Complainant[s] hereafter known as the “</w:t>
      </w:r>
      <w:r w:rsidR="00555EA9" w:rsidRPr="00C321E8">
        <w:rPr>
          <w:sz w:val="24"/>
          <w:szCs w:val="24"/>
        </w:rPr>
        <w:t xml:space="preserve">Complainant[s]” is </w:t>
      </w:r>
      <w:r w:rsidR="000D6FA4" w:rsidRPr="00C321E8">
        <w:rPr>
          <w:sz w:val="24"/>
          <w:szCs w:val="24"/>
        </w:rPr>
        <w:t>presented</w:t>
      </w:r>
      <w:r w:rsidR="00555EA9" w:rsidRPr="00C321E8">
        <w:rPr>
          <w:sz w:val="24"/>
          <w:szCs w:val="24"/>
        </w:rPr>
        <w:t xml:space="preserve"> </w:t>
      </w:r>
      <w:r w:rsidRPr="00C321E8">
        <w:rPr>
          <w:sz w:val="24"/>
          <w:szCs w:val="24"/>
        </w:rPr>
        <w:t xml:space="preserve">without </w:t>
      </w:r>
      <w:r w:rsidR="00902F35" w:rsidRPr="00C321E8">
        <w:rPr>
          <w:sz w:val="24"/>
          <w:szCs w:val="24"/>
        </w:rPr>
        <w:t xml:space="preserve">DUE PROCESS </w:t>
      </w:r>
      <w:r w:rsidRPr="00C321E8">
        <w:rPr>
          <w:sz w:val="24"/>
          <w:szCs w:val="24"/>
        </w:rPr>
        <w:t>a</w:t>
      </w:r>
      <w:r w:rsidR="00555EA9" w:rsidRPr="00C321E8">
        <w:rPr>
          <w:sz w:val="24"/>
          <w:szCs w:val="24"/>
        </w:rPr>
        <w:t>s</w:t>
      </w:r>
      <w:r w:rsidR="000D6FA4">
        <w:rPr>
          <w:sz w:val="24"/>
          <w:szCs w:val="24"/>
        </w:rPr>
        <w:t xml:space="preserve"> </w:t>
      </w:r>
      <w:r w:rsidRPr="00C321E8">
        <w:rPr>
          <w:sz w:val="24"/>
          <w:szCs w:val="24"/>
        </w:rPr>
        <w:t xml:space="preserve"> declared</w:t>
      </w:r>
      <w:r w:rsidR="00C321E8">
        <w:rPr>
          <w:sz w:val="24"/>
          <w:szCs w:val="24"/>
        </w:rPr>
        <w:t xml:space="preserve"> in the </w:t>
      </w:r>
      <w:r w:rsidR="000D6FA4">
        <w:rPr>
          <w:sz w:val="24"/>
          <w:szCs w:val="24"/>
        </w:rPr>
        <w:t xml:space="preserve">requested </w:t>
      </w:r>
      <w:r w:rsidR="000D6FA4" w:rsidRPr="00C321E8">
        <w:rPr>
          <w:sz w:val="24"/>
          <w:szCs w:val="24"/>
        </w:rPr>
        <w:t>action</w:t>
      </w:r>
      <w:r w:rsidRPr="00C321E8">
        <w:rPr>
          <w:sz w:val="24"/>
          <w:szCs w:val="24"/>
        </w:rPr>
        <w:t xml:space="preserve"> </w:t>
      </w:r>
      <w:r w:rsidR="00C321E8">
        <w:rPr>
          <w:sz w:val="24"/>
          <w:szCs w:val="24"/>
        </w:rPr>
        <w:t xml:space="preserve">before </w:t>
      </w:r>
      <w:r w:rsidRPr="00C321E8">
        <w:rPr>
          <w:sz w:val="24"/>
          <w:szCs w:val="24"/>
        </w:rPr>
        <w:t>the City of Port Hueneme’s City Council a Meeting of August 14, 2 017 agenda it</w:t>
      </w:r>
      <w:r w:rsidR="000D6FA4">
        <w:rPr>
          <w:sz w:val="24"/>
          <w:szCs w:val="24"/>
        </w:rPr>
        <w:t>em</w:t>
      </w:r>
      <w:r w:rsidRPr="00C321E8">
        <w:rPr>
          <w:sz w:val="24"/>
          <w:szCs w:val="24"/>
        </w:rPr>
        <w:t xml:space="preserve"> #14A</w:t>
      </w:r>
      <w:r w:rsidR="000D6FA4">
        <w:rPr>
          <w:sz w:val="24"/>
          <w:szCs w:val="24"/>
        </w:rPr>
        <w:t>.  Additionally the allegations are</w:t>
      </w:r>
      <w:r w:rsidRPr="00C321E8">
        <w:rPr>
          <w:sz w:val="24"/>
          <w:szCs w:val="24"/>
        </w:rPr>
        <w:t xml:space="preserve"> without substance, based on vague </w:t>
      </w:r>
      <w:r w:rsidR="000D6FA4" w:rsidRPr="00C321E8">
        <w:rPr>
          <w:sz w:val="24"/>
          <w:szCs w:val="24"/>
        </w:rPr>
        <w:t>accusations</w:t>
      </w:r>
      <w:r w:rsidRPr="00C321E8">
        <w:rPr>
          <w:sz w:val="24"/>
          <w:szCs w:val="24"/>
        </w:rPr>
        <w:t xml:space="preserve"> </w:t>
      </w:r>
      <w:r w:rsidR="00555EA9" w:rsidRPr="00C321E8">
        <w:rPr>
          <w:sz w:val="24"/>
          <w:szCs w:val="24"/>
        </w:rPr>
        <w:t xml:space="preserve">that </w:t>
      </w:r>
      <w:r w:rsidR="000D6FA4">
        <w:rPr>
          <w:sz w:val="24"/>
          <w:szCs w:val="24"/>
        </w:rPr>
        <w:t>are</w:t>
      </w:r>
      <w:r w:rsidRPr="00C321E8">
        <w:rPr>
          <w:sz w:val="24"/>
          <w:szCs w:val="24"/>
        </w:rPr>
        <w:t xml:space="preserve"> void of Due Process.  The Respondent has not been</w:t>
      </w:r>
      <w:r w:rsidR="000D6FA4">
        <w:rPr>
          <w:sz w:val="24"/>
          <w:szCs w:val="24"/>
        </w:rPr>
        <w:t xml:space="preserve"> counseled, nor</w:t>
      </w:r>
      <w:r w:rsidRPr="00C321E8">
        <w:rPr>
          <w:sz w:val="24"/>
          <w:szCs w:val="24"/>
        </w:rPr>
        <w:t xml:space="preserve"> presented with facts</w:t>
      </w:r>
      <w:r w:rsidR="000D6FA4">
        <w:rPr>
          <w:sz w:val="24"/>
          <w:szCs w:val="24"/>
        </w:rPr>
        <w:t>,</w:t>
      </w:r>
      <w:r w:rsidRPr="00C321E8">
        <w:rPr>
          <w:sz w:val="24"/>
          <w:szCs w:val="24"/>
        </w:rPr>
        <w:t xml:space="preserve"> written or verbal testimony</w:t>
      </w:r>
      <w:r w:rsidR="00555EA9" w:rsidRPr="00C321E8">
        <w:rPr>
          <w:sz w:val="24"/>
          <w:szCs w:val="24"/>
        </w:rPr>
        <w:t xml:space="preserve"> and </w:t>
      </w:r>
      <w:r w:rsidR="00C64720">
        <w:rPr>
          <w:sz w:val="24"/>
          <w:szCs w:val="24"/>
        </w:rPr>
        <w:t xml:space="preserve">believes </w:t>
      </w:r>
      <w:r w:rsidR="00555EA9" w:rsidRPr="00C321E8">
        <w:rPr>
          <w:sz w:val="24"/>
          <w:szCs w:val="24"/>
        </w:rPr>
        <w:t>the Resolution is unwarranted, unfounded, unsubstantiated, unprofessional political attack.</w:t>
      </w:r>
      <w:r w:rsidRPr="00C321E8">
        <w:rPr>
          <w:sz w:val="24"/>
          <w:szCs w:val="24"/>
        </w:rPr>
        <w:t xml:space="preserve"> </w:t>
      </w:r>
    </w:p>
    <w:p w:rsidR="00555EA9" w:rsidRPr="00C321E8" w:rsidRDefault="00555EA9" w:rsidP="009D0EAE">
      <w:pPr>
        <w:ind w:right="270"/>
        <w:jc w:val="both"/>
      </w:pPr>
      <w:r w:rsidRPr="00C321E8">
        <w:rPr>
          <w:sz w:val="24"/>
          <w:szCs w:val="24"/>
        </w:rPr>
        <w:t xml:space="preserve">The Respondent believes this proposed “Resolution” is a vindictive retaliatory </w:t>
      </w:r>
      <w:r w:rsidR="00C321E8">
        <w:rPr>
          <w:sz w:val="24"/>
          <w:szCs w:val="24"/>
        </w:rPr>
        <w:t>action to punish him</w:t>
      </w:r>
      <w:r w:rsidR="00C64720">
        <w:rPr>
          <w:sz w:val="24"/>
          <w:szCs w:val="24"/>
        </w:rPr>
        <w:t xml:space="preserve">, causing financial hardships in </w:t>
      </w:r>
      <w:r w:rsidR="00215403">
        <w:rPr>
          <w:sz w:val="24"/>
          <w:szCs w:val="24"/>
        </w:rPr>
        <w:t>order to</w:t>
      </w:r>
      <w:r w:rsidRPr="00C321E8">
        <w:rPr>
          <w:sz w:val="24"/>
          <w:szCs w:val="24"/>
        </w:rPr>
        <w:t xml:space="preserve"> bully and prevent him from seeking </w:t>
      </w:r>
      <w:r w:rsidRPr="00C321E8">
        <w:rPr>
          <w:sz w:val="24"/>
          <w:szCs w:val="24"/>
        </w:rPr>
        <w:lastRenderedPageBreak/>
        <w:t xml:space="preserve">information </w:t>
      </w:r>
      <w:r w:rsidR="009D0EAE" w:rsidRPr="00C321E8">
        <w:rPr>
          <w:sz w:val="24"/>
          <w:szCs w:val="24"/>
        </w:rPr>
        <w:t>that best suits</w:t>
      </w:r>
      <w:r w:rsidRPr="00C321E8">
        <w:rPr>
          <w:sz w:val="24"/>
          <w:szCs w:val="24"/>
        </w:rPr>
        <w:t xml:space="preserve"> </w:t>
      </w:r>
      <w:r w:rsidR="00C64720">
        <w:rPr>
          <w:sz w:val="24"/>
          <w:szCs w:val="24"/>
        </w:rPr>
        <w:t xml:space="preserve">a </w:t>
      </w:r>
      <w:r w:rsidR="00C321E8">
        <w:rPr>
          <w:sz w:val="24"/>
          <w:szCs w:val="24"/>
        </w:rPr>
        <w:t xml:space="preserve">governmental </w:t>
      </w:r>
      <w:r w:rsidRPr="00C321E8">
        <w:rPr>
          <w:sz w:val="24"/>
          <w:szCs w:val="24"/>
        </w:rPr>
        <w:t xml:space="preserve">platform </w:t>
      </w:r>
      <w:r w:rsidR="00C321E8">
        <w:rPr>
          <w:sz w:val="24"/>
          <w:szCs w:val="24"/>
        </w:rPr>
        <w:t xml:space="preserve">that </w:t>
      </w:r>
      <w:r w:rsidR="00C64720">
        <w:rPr>
          <w:sz w:val="24"/>
          <w:szCs w:val="24"/>
        </w:rPr>
        <w:t xml:space="preserve">is </w:t>
      </w:r>
      <w:r w:rsidR="00C64720" w:rsidRPr="00C321E8">
        <w:rPr>
          <w:sz w:val="24"/>
          <w:szCs w:val="24"/>
        </w:rPr>
        <w:t>open</w:t>
      </w:r>
      <w:r w:rsidR="00C64720">
        <w:rPr>
          <w:sz w:val="24"/>
          <w:szCs w:val="24"/>
        </w:rPr>
        <w:t xml:space="preserve">, </w:t>
      </w:r>
      <w:r w:rsidR="00C64720" w:rsidRPr="00C321E8">
        <w:rPr>
          <w:sz w:val="24"/>
          <w:szCs w:val="24"/>
        </w:rPr>
        <w:t>transparent</w:t>
      </w:r>
      <w:r w:rsidR="00C64720">
        <w:rPr>
          <w:sz w:val="24"/>
          <w:szCs w:val="24"/>
        </w:rPr>
        <w:t xml:space="preserve"> and</w:t>
      </w:r>
      <w:r w:rsidR="00C321E8">
        <w:rPr>
          <w:sz w:val="24"/>
          <w:szCs w:val="24"/>
        </w:rPr>
        <w:t xml:space="preserve"> protects the financial well-being of </w:t>
      </w:r>
      <w:r w:rsidR="00C64720">
        <w:rPr>
          <w:sz w:val="24"/>
          <w:szCs w:val="24"/>
        </w:rPr>
        <w:t xml:space="preserve">the </w:t>
      </w:r>
      <w:r w:rsidR="00C64720" w:rsidRPr="00C321E8">
        <w:rPr>
          <w:sz w:val="24"/>
          <w:szCs w:val="24"/>
        </w:rPr>
        <w:t>City</w:t>
      </w:r>
      <w:r w:rsidR="00C64720">
        <w:rPr>
          <w:sz w:val="24"/>
          <w:szCs w:val="24"/>
        </w:rPr>
        <w:t>.</w:t>
      </w:r>
      <w:r w:rsidR="00C321E8">
        <w:rPr>
          <w:sz w:val="24"/>
          <w:szCs w:val="24"/>
        </w:rPr>
        <w:t xml:space="preserve"> </w:t>
      </w:r>
      <w:r w:rsidRPr="00C321E8">
        <w:t xml:space="preserve"> </w:t>
      </w:r>
    </w:p>
    <w:p w:rsidR="009D0EAE" w:rsidRPr="009D0EAE" w:rsidRDefault="009D0EAE" w:rsidP="009D0EAE">
      <w:pPr>
        <w:jc w:val="center"/>
        <w:rPr>
          <w:b/>
          <w:sz w:val="24"/>
          <w:szCs w:val="24"/>
        </w:rPr>
      </w:pPr>
      <w:r w:rsidRPr="009D0EAE">
        <w:rPr>
          <w:b/>
          <w:sz w:val="24"/>
          <w:szCs w:val="24"/>
        </w:rPr>
        <w:t xml:space="preserve">What </w:t>
      </w:r>
      <w:r w:rsidR="00CF194C">
        <w:rPr>
          <w:b/>
          <w:sz w:val="24"/>
          <w:szCs w:val="24"/>
        </w:rPr>
        <w:t>is</w:t>
      </w:r>
      <w:r w:rsidRPr="009D0EAE">
        <w:rPr>
          <w:b/>
          <w:sz w:val="24"/>
          <w:szCs w:val="24"/>
        </w:rPr>
        <w:t xml:space="preserve"> the hidden agenda of the Complainants?</w:t>
      </w:r>
    </w:p>
    <w:p w:rsidR="009D0EAE" w:rsidRDefault="009D0EAE" w:rsidP="00FE3862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EA9">
        <w:rPr>
          <w:sz w:val="24"/>
          <w:szCs w:val="24"/>
        </w:rPr>
        <w:t xml:space="preserve"> </w:t>
      </w:r>
      <w:r>
        <w:rPr>
          <w:sz w:val="24"/>
          <w:szCs w:val="24"/>
        </w:rPr>
        <w:t>The Respondent believes the Complainant[s] submitted their Complaint to various news outlets. Despite a warning from the City’s Insurer “</w:t>
      </w:r>
      <w:r w:rsidR="00902F35">
        <w:rPr>
          <w:sz w:val="24"/>
          <w:szCs w:val="24"/>
        </w:rPr>
        <w:t xml:space="preserve">California </w:t>
      </w:r>
      <w:r>
        <w:rPr>
          <w:sz w:val="24"/>
          <w:szCs w:val="24"/>
        </w:rPr>
        <w:t xml:space="preserve">Joint Powers Insurance Authority” [JPIA] to refrain going to the media to air personal city conflicts, problems and/or arguments as such actions could cause the loss of </w:t>
      </w:r>
      <w:r w:rsidR="00FE3862">
        <w:rPr>
          <w:sz w:val="24"/>
          <w:szCs w:val="24"/>
        </w:rPr>
        <w:t>city’s insurance</w:t>
      </w:r>
      <w:r>
        <w:rPr>
          <w:sz w:val="24"/>
          <w:szCs w:val="24"/>
        </w:rPr>
        <w:t xml:space="preserve"> </w:t>
      </w:r>
      <w:r w:rsidR="00FE3862">
        <w:rPr>
          <w:sz w:val="24"/>
          <w:szCs w:val="24"/>
        </w:rPr>
        <w:t>protection</w:t>
      </w:r>
      <w:r>
        <w:rPr>
          <w:sz w:val="24"/>
          <w:szCs w:val="24"/>
        </w:rPr>
        <w:t>.</w:t>
      </w:r>
    </w:p>
    <w:p w:rsidR="00555EA9" w:rsidRDefault="009D0EAE" w:rsidP="009D0EAE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Furthermore, the Respondent</w:t>
      </w:r>
      <w:r w:rsidR="00FE3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via </w:t>
      </w:r>
      <w:r w:rsidR="00C64720">
        <w:rPr>
          <w:sz w:val="24"/>
          <w:szCs w:val="24"/>
        </w:rPr>
        <w:t xml:space="preserve">alerted via </w:t>
      </w:r>
      <w:r>
        <w:rPr>
          <w:sz w:val="24"/>
          <w:szCs w:val="24"/>
        </w:rPr>
        <w:t xml:space="preserve">hearsay that Complainant, Mrs. Carman Nichols </w:t>
      </w:r>
      <w:r w:rsidR="00C321E8">
        <w:rPr>
          <w:sz w:val="24"/>
          <w:szCs w:val="24"/>
        </w:rPr>
        <w:t>maybe using these accusations and subsequent “Resolution” to provide documen</w:t>
      </w:r>
      <w:r w:rsidR="000D6FA4">
        <w:rPr>
          <w:sz w:val="24"/>
          <w:szCs w:val="24"/>
        </w:rPr>
        <w:t>tation</w:t>
      </w:r>
      <w:r w:rsidR="00FE3862">
        <w:rPr>
          <w:sz w:val="24"/>
          <w:szCs w:val="24"/>
        </w:rPr>
        <w:t xml:space="preserve"> in order</w:t>
      </w:r>
      <w:r w:rsidR="00C321E8">
        <w:rPr>
          <w:sz w:val="24"/>
          <w:szCs w:val="24"/>
        </w:rPr>
        <w:t xml:space="preserve"> to file a complaint</w:t>
      </w:r>
      <w:r w:rsidR="00FE3862">
        <w:rPr>
          <w:sz w:val="24"/>
          <w:szCs w:val="24"/>
        </w:rPr>
        <w:t xml:space="preserve"> and request for financial gain</w:t>
      </w:r>
      <w:r w:rsidR="00C321E8">
        <w:rPr>
          <w:sz w:val="24"/>
          <w:szCs w:val="24"/>
        </w:rPr>
        <w:t xml:space="preserve"> against the City of Port Hueneme and t</w:t>
      </w:r>
      <w:r w:rsidR="00CF194C">
        <w:rPr>
          <w:sz w:val="24"/>
          <w:szCs w:val="24"/>
        </w:rPr>
        <w:t>he Respondent</w:t>
      </w:r>
      <w:r w:rsidR="00C321E8">
        <w:rPr>
          <w:sz w:val="24"/>
          <w:szCs w:val="24"/>
        </w:rPr>
        <w:t xml:space="preserve">. </w:t>
      </w:r>
      <w:r w:rsidR="00C64720">
        <w:rPr>
          <w:sz w:val="24"/>
          <w:szCs w:val="24"/>
        </w:rPr>
        <w:t xml:space="preserve">If this </w:t>
      </w:r>
      <w:r w:rsidR="00215403">
        <w:rPr>
          <w:sz w:val="24"/>
          <w:szCs w:val="24"/>
        </w:rPr>
        <w:t>C</w:t>
      </w:r>
      <w:r w:rsidR="00C64720">
        <w:rPr>
          <w:sz w:val="24"/>
          <w:szCs w:val="24"/>
        </w:rPr>
        <w:t xml:space="preserve">omplainant does so, it substantiates the Respondent’s </w:t>
      </w:r>
      <w:r w:rsidR="00215403">
        <w:rPr>
          <w:sz w:val="24"/>
          <w:szCs w:val="24"/>
        </w:rPr>
        <w:t>suspicions.</w:t>
      </w:r>
      <w:r w:rsidR="00FE3862">
        <w:rPr>
          <w:sz w:val="24"/>
          <w:szCs w:val="24"/>
        </w:rPr>
        <w:t xml:space="preserve">  Be in known the Respondent has </w:t>
      </w:r>
      <w:r w:rsidR="00CF194C">
        <w:rPr>
          <w:sz w:val="24"/>
          <w:szCs w:val="24"/>
        </w:rPr>
        <w:t xml:space="preserve">been </w:t>
      </w:r>
      <w:r w:rsidR="00FE3862">
        <w:rPr>
          <w:sz w:val="24"/>
          <w:szCs w:val="24"/>
        </w:rPr>
        <w:t xml:space="preserve">informed in good faith that Complainant Mrs. Carman Nichols has </w:t>
      </w:r>
      <w:bookmarkStart w:id="0" w:name="_GoBack"/>
      <w:bookmarkEnd w:id="0"/>
      <w:r w:rsidR="00FE3862">
        <w:rPr>
          <w:sz w:val="24"/>
          <w:szCs w:val="24"/>
        </w:rPr>
        <w:t>accepted another position with a city in Santa Barbara County</w:t>
      </w:r>
      <w:r w:rsidR="00CF194C">
        <w:rPr>
          <w:sz w:val="24"/>
          <w:szCs w:val="24"/>
        </w:rPr>
        <w:t xml:space="preserve"> </w:t>
      </w:r>
      <w:r w:rsidR="00215403">
        <w:rPr>
          <w:sz w:val="24"/>
          <w:szCs w:val="24"/>
        </w:rPr>
        <w:t>which may provide</w:t>
      </w:r>
      <w:r w:rsidR="00FE3862">
        <w:rPr>
          <w:sz w:val="24"/>
          <w:szCs w:val="24"/>
        </w:rPr>
        <w:t xml:space="preserve"> greater benefits</w:t>
      </w:r>
      <w:r w:rsidR="00215403">
        <w:rPr>
          <w:sz w:val="24"/>
          <w:szCs w:val="24"/>
        </w:rPr>
        <w:t xml:space="preserve"> career achievement</w:t>
      </w:r>
      <w:r w:rsidR="00FE3862">
        <w:rPr>
          <w:sz w:val="24"/>
          <w:szCs w:val="24"/>
        </w:rPr>
        <w:t>.</w:t>
      </w:r>
    </w:p>
    <w:p w:rsidR="00C321E8" w:rsidRPr="009447A1" w:rsidRDefault="00C321E8" w:rsidP="009D0EAE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Therefore </w:t>
      </w:r>
      <w:r w:rsidR="00C64720">
        <w:rPr>
          <w:sz w:val="24"/>
          <w:szCs w:val="24"/>
        </w:rPr>
        <w:t>the Respondent’</w:t>
      </w:r>
      <w:r>
        <w:rPr>
          <w:sz w:val="24"/>
          <w:szCs w:val="24"/>
        </w:rPr>
        <w:t xml:space="preserve"> asks the resolution be withdrawn and in its place </w:t>
      </w:r>
      <w:r w:rsidR="00FE3862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FE3862">
        <w:rPr>
          <w:sz w:val="24"/>
          <w:szCs w:val="24"/>
        </w:rPr>
        <w:t xml:space="preserve">independent mediator or other </w:t>
      </w:r>
      <w:r>
        <w:rPr>
          <w:sz w:val="24"/>
          <w:szCs w:val="24"/>
        </w:rPr>
        <w:t>proper professionals.</w:t>
      </w:r>
      <w:r w:rsidR="000D6FA4">
        <w:rPr>
          <w:sz w:val="24"/>
          <w:szCs w:val="24"/>
        </w:rPr>
        <w:t xml:space="preserve"> If after mediation, it is felt there is a necessity for such draconian punishment, that it be represented with facts, documentation and the Respondent be allowed to face and question is accusers.</w:t>
      </w:r>
    </w:p>
    <w:p w:rsidR="00C321E8" w:rsidRPr="00C321E8" w:rsidRDefault="00C321E8" w:rsidP="00FE3862">
      <w:pPr>
        <w:pStyle w:val="Date"/>
      </w:pPr>
      <w:r w:rsidRPr="00C321E8">
        <w:rPr>
          <w:sz w:val="24"/>
          <w:szCs w:val="24"/>
        </w:rPr>
        <w:t xml:space="preserve">I, James “Jim’ F. Hensley </w:t>
      </w:r>
      <w:r w:rsidR="00FE3862">
        <w:rPr>
          <w:sz w:val="24"/>
          <w:szCs w:val="24"/>
        </w:rPr>
        <w:t xml:space="preserve">[Respondent] </w:t>
      </w:r>
      <w:r w:rsidRPr="00C321E8">
        <w:rPr>
          <w:sz w:val="24"/>
          <w:szCs w:val="24"/>
        </w:rPr>
        <w:t>herein swear under the penalties of perjury this</w:t>
      </w:r>
      <w:r>
        <w:t xml:space="preserve"> </w:t>
      </w:r>
      <w:r w:rsidRPr="00C64720">
        <w:rPr>
          <w:sz w:val="24"/>
          <w:szCs w:val="24"/>
        </w:rPr>
        <w:t>statement</w:t>
      </w:r>
      <w:r>
        <w:t xml:space="preserve"> </w:t>
      </w:r>
      <w:r w:rsidRPr="00C321E8">
        <w:rPr>
          <w:sz w:val="24"/>
          <w:szCs w:val="24"/>
        </w:rPr>
        <w:t>to be true to the best of my belief and knowledge.</w:t>
      </w:r>
      <w:r w:rsidR="00FE3862">
        <w:rPr>
          <w:sz w:val="24"/>
          <w:szCs w:val="24"/>
        </w:rPr>
        <w:t xml:space="preserve"> </w:t>
      </w:r>
    </w:p>
    <w:tbl>
      <w:tblPr>
        <w:tblW w:w="2477" w:type="pct"/>
        <w:tblInd w:w="4637" w:type="dxa"/>
        <w:tblLook w:val="04A0" w:firstRow="1" w:lastRow="0" w:firstColumn="1" w:lastColumn="0" w:noHBand="0" w:noVBand="1"/>
        <w:tblDescription w:val="Signature block"/>
      </w:tblPr>
      <w:tblGrid>
        <w:gridCol w:w="4637"/>
      </w:tblGrid>
      <w:tr w:rsidR="003A1E05">
        <w:tc>
          <w:tcPr>
            <w:tcW w:w="4637" w:type="dxa"/>
            <w:tcBorders>
              <w:bottom w:val="single" w:sz="4" w:space="0" w:color="auto"/>
            </w:tcBorders>
          </w:tcPr>
          <w:p w:rsidR="003A1E05" w:rsidRDefault="003A1E05">
            <w:pPr>
              <w:pStyle w:val="AttorneyName"/>
            </w:pPr>
          </w:p>
        </w:tc>
      </w:tr>
      <w:tr w:rsidR="003A1E05">
        <w:tc>
          <w:tcPr>
            <w:tcW w:w="4637" w:type="dxa"/>
            <w:tcBorders>
              <w:top w:val="single" w:sz="4" w:space="0" w:color="auto"/>
            </w:tcBorders>
          </w:tcPr>
          <w:p w:rsidR="003A1E05" w:rsidRDefault="00C321E8" w:rsidP="00C321E8">
            <w:pPr>
              <w:pStyle w:val="AttorneyName"/>
            </w:pPr>
            <w:r>
              <w:t>In Pro Per, James “Jim” Hensley</w:t>
            </w:r>
          </w:p>
          <w:p w:rsidR="00C321E8" w:rsidRDefault="00C321E8" w:rsidP="00C321E8">
            <w:pPr>
              <w:pStyle w:val="AttorneyName"/>
            </w:pPr>
            <w:r>
              <w:t>August 7, 2017</w:t>
            </w:r>
          </w:p>
        </w:tc>
      </w:tr>
    </w:tbl>
    <w:p w:rsidR="003A1E05" w:rsidRDefault="003A1E05">
      <w:pPr>
        <w:pStyle w:val="NoSpacing"/>
      </w:pPr>
    </w:p>
    <w:sectPr w:rsidR="003A1E05">
      <w:headerReference w:type="default" r:id="rId9"/>
      <w:footerReference w:type="default" r:id="rId10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2D" w:rsidRDefault="007E0C2D">
      <w:r>
        <w:separator/>
      </w:r>
    </w:p>
    <w:p w:rsidR="007E0C2D" w:rsidRDefault="007E0C2D"/>
  </w:endnote>
  <w:endnote w:type="continuationSeparator" w:id="0">
    <w:p w:rsidR="007E0C2D" w:rsidRDefault="007E0C2D">
      <w:r>
        <w:continuationSeparator/>
      </w:r>
    </w:p>
    <w:p w:rsidR="007E0C2D" w:rsidRDefault="007E0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05" w:rsidRDefault="007E0C2D" w:rsidP="00555EA9">
    <w:pPr>
      <w:pStyle w:val="Footer"/>
      <w:jc w:val="center"/>
    </w:pPr>
    <w:sdt>
      <w:sdtPr>
        <w:alias w:val="Pleading Title"/>
        <w:tag w:val=""/>
        <w:id w:val="654189559"/>
        <w:placeholder>
          <w:docPart w:val="2C9B25BD32C341C4ADF0A8ED61887F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194C">
          <w:t>Denial of all allegations presented by COMPLAINANTS as noted IN iTEM #14 A of the city of port hueneme’s agenda for August 7, 2017</w:t>
        </w:r>
      </w:sdtContent>
    </w:sdt>
    <w:r w:rsidR="00CE2364">
      <w:t xml:space="preserve"> - </w:t>
    </w:r>
    <w:r w:rsidR="00CE2364">
      <w:fldChar w:fldCharType="begin"/>
    </w:r>
    <w:r w:rsidR="00CE2364">
      <w:instrText xml:space="preserve"> PAGE   \* MERGEFORMAT </w:instrText>
    </w:r>
    <w:r w:rsidR="00CE2364">
      <w:fldChar w:fldCharType="separate"/>
    </w:r>
    <w:r w:rsidR="008F1772">
      <w:rPr>
        <w:noProof/>
      </w:rPr>
      <w:t>2</w:t>
    </w:r>
    <w:r w:rsidR="00CE236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2D" w:rsidRDefault="007E0C2D">
      <w:r>
        <w:separator/>
      </w:r>
    </w:p>
    <w:p w:rsidR="007E0C2D" w:rsidRDefault="007E0C2D"/>
  </w:footnote>
  <w:footnote w:type="continuationSeparator" w:id="0">
    <w:p w:rsidR="007E0C2D" w:rsidRDefault="007E0C2D">
      <w:r>
        <w:continuationSeparator/>
      </w:r>
    </w:p>
    <w:p w:rsidR="007E0C2D" w:rsidRDefault="007E0C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05" w:rsidRDefault="00CE2364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206E78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E05" w:rsidRDefault="00CE2364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3A1E05" w:rsidRDefault="00CE2364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3A1E05" w:rsidRDefault="003A1E05">
                          <w:pPr>
                            <w:pStyle w:val="LineNumbers"/>
                          </w:pPr>
                        </w:p>
                        <w:p w:rsidR="003A1E05" w:rsidRDefault="003A1E05">
                          <w:pPr>
                            <w:pStyle w:val="LineNumbers"/>
                          </w:pPr>
                        </w:p>
                        <w:p w:rsidR="003A1E05" w:rsidRDefault="003A1E05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3A1E05" w:rsidRDefault="00CE2364">
                    <w:pPr>
                      <w:pStyle w:val="LineNumbers"/>
                    </w:pPr>
                    <w:r>
                      <w:t>1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3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4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5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6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7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8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9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10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11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12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13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14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15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16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17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18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19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20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21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22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23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24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25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26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27</w:t>
                    </w:r>
                  </w:p>
                  <w:p w:rsidR="003A1E05" w:rsidRDefault="00CE2364">
                    <w:pPr>
                      <w:pStyle w:val="LineNumbers"/>
                    </w:pPr>
                    <w:r>
                      <w:t>28</w:t>
                    </w:r>
                  </w:p>
                  <w:p w:rsidR="003A1E05" w:rsidRDefault="003A1E05">
                    <w:pPr>
                      <w:pStyle w:val="LineNumbers"/>
                    </w:pPr>
                  </w:p>
                  <w:p w:rsidR="003A1E05" w:rsidRDefault="003A1E05">
                    <w:pPr>
                      <w:pStyle w:val="LineNumbers"/>
                    </w:pPr>
                  </w:p>
                  <w:p w:rsidR="003A1E05" w:rsidRDefault="003A1E05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24"/>
    <w:rsid w:val="000D6FA4"/>
    <w:rsid w:val="00117EF3"/>
    <w:rsid w:val="001E4224"/>
    <w:rsid w:val="00215403"/>
    <w:rsid w:val="003A1E05"/>
    <w:rsid w:val="004349C0"/>
    <w:rsid w:val="00555EA9"/>
    <w:rsid w:val="0057282B"/>
    <w:rsid w:val="007E0C2D"/>
    <w:rsid w:val="008F1772"/>
    <w:rsid w:val="00902F35"/>
    <w:rsid w:val="009447A1"/>
    <w:rsid w:val="009D0EAE"/>
    <w:rsid w:val="00AE6605"/>
    <w:rsid w:val="00C321E8"/>
    <w:rsid w:val="00C64720"/>
    <w:rsid w:val="00CE2364"/>
    <w:rsid w:val="00CF194C"/>
    <w:rsid w:val="00DD2938"/>
    <w:rsid w:val="00E9404C"/>
    <w:rsid w:val="00F959CA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20"/>
    </w:pPr>
  </w:style>
  <w:style w:type="character" w:customStyle="1" w:styleId="DateChar">
    <w:name w:val="Date Char"/>
    <w:basedOn w:val="DefaultParagraphFont"/>
    <w:link w:val="Date"/>
    <w:uiPriority w:val="1"/>
  </w:style>
  <w:style w:type="character" w:styleId="Hyperlink">
    <w:name w:val="Hyperlink"/>
    <w:basedOn w:val="DefaultParagraphFont"/>
    <w:uiPriority w:val="99"/>
    <w:unhideWhenUsed/>
    <w:rsid w:val="001E4224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sleyjim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sl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1A24F2CE4E4D42A69ABA4BA8CB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76C9-13D2-48D7-94AE-43648E500A1F}"/>
      </w:docPartPr>
      <w:docPartBody>
        <w:p w:rsidR="00F17E24" w:rsidRDefault="004226F7">
          <w:pPr>
            <w:pStyle w:val="841A24F2CE4E4D42A69ABA4BA8CB00B3"/>
          </w:pPr>
          <w:r>
            <w:t>[Pleading Title]</w:t>
          </w:r>
        </w:p>
      </w:docPartBody>
    </w:docPart>
    <w:docPart>
      <w:docPartPr>
        <w:name w:val="2C9B25BD32C341C4ADF0A8ED6188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B0E5-FDE2-49EC-B21F-929059BA77FE}"/>
      </w:docPartPr>
      <w:docPartBody>
        <w:p w:rsidR="00F17E24" w:rsidRDefault="004226F7">
          <w:pPr>
            <w:pStyle w:val="2C9B25BD32C341C4ADF0A8ED61887F7E"/>
          </w:pPr>
          <w:r>
            <w:t>[Type body of pleading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F7"/>
    <w:rsid w:val="003E79E6"/>
    <w:rsid w:val="004226F7"/>
    <w:rsid w:val="00944C75"/>
    <w:rsid w:val="00CE7538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23D39F7C14057B985E34EAD2C5005">
    <w:name w:val="22423D39F7C14057B985E34EAD2C5005"/>
  </w:style>
  <w:style w:type="paragraph" w:customStyle="1" w:styleId="6B37288BE7114582B59E1B4D6B2D47D8">
    <w:name w:val="6B37288BE7114582B59E1B4D6B2D47D8"/>
  </w:style>
  <w:style w:type="paragraph" w:customStyle="1" w:styleId="D443F65B23BC4E73BCAAF3A9E750B289">
    <w:name w:val="D443F65B23BC4E73BCAAF3A9E750B289"/>
  </w:style>
  <w:style w:type="paragraph" w:customStyle="1" w:styleId="7FBE3FB068F0403DB7B1C071D3AE68C0">
    <w:name w:val="7FBE3FB068F0403DB7B1C071D3AE68C0"/>
  </w:style>
  <w:style w:type="paragraph" w:customStyle="1" w:styleId="685E357505DA4616A2301DDCD90B66D8">
    <w:name w:val="685E357505DA4616A2301DDCD90B66D8"/>
  </w:style>
  <w:style w:type="paragraph" w:customStyle="1" w:styleId="61537610987F49E7A65F63BA9BA93E65">
    <w:name w:val="61537610987F49E7A65F63BA9BA93E65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</w:rPr>
  </w:style>
  <w:style w:type="paragraph" w:customStyle="1" w:styleId="DCCF30094502416D88E6C7DAFEC2552D">
    <w:name w:val="DCCF30094502416D88E6C7DAFEC2552D"/>
  </w:style>
  <w:style w:type="paragraph" w:customStyle="1" w:styleId="262D298E59214FE49CDE3DCD16C31723">
    <w:name w:val="262D298E59214FE49CDE3DCD16C31723"/>
  </w:style>
  <w:style w:type="paragraph" w:customStyle="1" w:styleId="89CC9C4CC6544FABB9F87B7A4A5D508B">
    <w:name w:val="89CC9C4CC6544FABB9F87B7A4A5D508B"/>
  </w:style>
  <w:style w:type="paragraph" w:customStyle="1" w:styleId="28EA8AAC790F44BBB2C78AE28C91331B">
    <w:name w:val="28EA8AAC790F44BBB2C78AE28C91331B"/>
  </w:style>
  <w:style w:type="paragraph" w:customStyle="1" w:styleId="841A24F2CE4E4D42A69ABA4BA8CB00B3">
    <w:name w:val="841A24F2CE4E4D42A69ABA4BA8CB00B3"/>
  </w:style>
  <w:style w:type="paragraph" w:customStyle="1" w:styleId="2C9B25BD32C341C4ADF0A8ED61887F7E">
    <w:name w:val="2C9B25BD32C341C4ADF0A8ED61887F7E"/>
  </w:style>
  <w:style w:type="paragraph" w:customStyle="1" w:styleId="B93D86A08FB74CE094E33F7E9B0A305E">
    <w:name w:val="B93D86A08FB74CE094E33F7E9B0A305E"/>
  </w:style>
  <w:style w:type="paragraph" w:customStyle="1" w:styleId="D601FA00D73142C3B939D29C17D9B96F">
    <w:name w:val="D601FA00D73142C3B939D29C17D9B96F"/>
  </w:style>
  <w:style w:type="paragraph" w:customStyle="1" w:styleId="190863AFECC14E8EBFD4162ED2C0EB04">
    <w:name w:val="190863AFECC14E8EBFD4162ED2C0EB04"/>
  </w:style>
  <w:style w:type="paragraph" w:customStyle="1" w:styleId="BE79BA1C43594356923E3054D4A75A5D">
    <w:name w:val="BE79BA1C43594356923E3054D4A75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694676-EBD1-41A8-99F0-10350E99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of all allegations presented by COMPLAINANTS as noted IN iTEM #14 A of the city of port hueneme’s agenda for August 7, 2017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of all allegations presented by COMPLAINANTS as noted IN iTEM #14 A of the city of port hueneme’s agenda for August 7, 2017</dc:title>
  <dc:creator/>
  <cp:keywords/>
  <cp:lastModifiedBy/>
  <cp:revision>1</cp:revision>
  <dcterms:created xsi:type="dcterms:W3CDTF">2017-08-08T00:07:00Z</dcterms:created>
  <dcterms:modified xsi:type="dcterms:W3CDTF">2017-08-08T00:07:00Z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TC039920409991</vt:lpwstr>
  </property>
</Properties>
</file>